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22A49" w14:textId="5234722E" w:rsidR="00BA641F" w:rsidRPr="00BA641F" w:rsidRDefault="00BA641F" w:rsidP="00BA64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BA641F">
        <w:rPr>
          <w:rFonts w:ascii="Times New Roman" w:hAnsi="Times New Roman" w:cs="Times New Roman"/>
          <w:b/>
          <w:bCs/>
          <w:sz w:val="24"/>
          <w:szCs w:val="24"/>
          <w:lang w:val="kk-KZ"/>
        </w:rPr>
        <w:t>Тест тапсырмалары</w:t>
      </w:r>
    </w:p>
    <w:p w14:paraId="2F8C09E6" w14:textId="77777777" w:rsidR="00BA641F" w:rsidRDefault="00BA641F" w:rsidP="00BA641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14:paraId="35AFAC10" w14:textId="2EA3946F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1. Өндіріс және тауарлар мен қызметтерді сату процессінде компаниялар арасындағы өзара іс-әрекеттер ұйымдастыруға бағытталған рынок секторы былай деп аталады: </w:t>
      </w:r>
    </w:p>
    <w:p w14:paraId="5BAF787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А) бизнеске арналған бизнес; </w:t>
      </w:r>
    </w:p>
    <w:p w14:paraId="2F3150D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Б) тұтынушыға арналған бизнес; </w:t>
      </w:r>
    </w:p>
    <w:p w14:paraId="25D7022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В) мемлекетке арналған бизнес; </w:t>
      </w:r>
    </w:p>
    <w:p w14:paraId="36AB6C5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Г) тікелей бизнес; </w:t>
      </w:r>
    </w:p>
    <w:p w14:paraId="45D6989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Д) дұрыс жауап жоқ. </w:t>
      </w:r>
    </w:p>
    <w:p w14:paraId="0D4C3489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3F0B32ED" w14:textId="53054C4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2. Тауарлар мен қызметтердің түпкілікті жеке тұтынушыларымен жұмыс істеуге бағытталған рынок секторы былай деп аталады: </w:t>
      </w:r>
    </w:p>
    <w:p w14:paraId="3ABADA1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А) тұтынушыға арналған бизнес; </w:t>
      </w:r>
    </w:p>
    <w:p w14:paraId="6F45598D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Б) бизнеске арналған бизнес; </w:t>
      </w:r>
    </w:p>
    <w:p w14:paraId="7ECA82C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В) мемлекетке арналған бизнес; </w:t>
      </w:r>
    </w:p>
    <w:p w14:paraId="3F7561D3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Г) тікелей бизнес; </w:t>
      </w:r>
    </w:p>
    <w:p w14:paraId="6FD7893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Д) дұрыс жауап жоқ. </w:t>
      </w:r>
    </w:p>
    <w:p w14:paraId="25267B65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BD278B4" w14:textId="1A936F6D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3. Аталған өнімдердің қайсысы конвергенцияға жатпайды? </w:t>
      </w:r>
    </w:p>
    <w:p w14:paraId="22AF3F8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кітаптар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8C596EC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кітаптар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18090C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аудиожазбалар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D7EDCF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мақалалар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4BE7FF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12C516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5312527" w14:textId="0A30C79A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Капиталдың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қозғалысы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8A0826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D0B0D3D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бизнеске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EB0F06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консалтингке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A998A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маркетингке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AE185D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AF0A72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915432B" w14:textId="0C66253B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5. </w:t>
      </w:r>
      <w:r w:rsidR="00B94CED">
        <w:rPr>
          <w:rFonts w:ascii="Times New Roman" w:hAnsi="Times New Roman" w:cs="Times New Roman"/>
          <w:sz w:val="24"/>
          <w:szCs w:val="24"/>
          <w:lang w:val="kk-KZ"/>
        </w:rPr>
        <w:t>Т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ұтынушылар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артықшылықтардың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142C55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масштаб; </w:t>
      </w:r>
    </w:p>
    <w:p w14:paraId="6FF7F93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шығындардың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AF2A1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анонимділік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>;</w:t>
      </w:r>
    </w:p>
    <w:p w14:paraId="72D7AD2C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шұғыл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жеткізілім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9DE65FE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669A9A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3FC55EA" w14:textId="6730923A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коммерцияның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кемшіліктерінің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кемшіліктерге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3FF5E27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бюджетіне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салық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төлемдерінің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түспеуі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53BD59F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алаяқтықтың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дамуы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59E4D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интернет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сатылатын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қызметтерге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сенімсіздік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таныту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D3CA2E8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тауарға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тигізудің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болмауы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7231FAE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B0DEC82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23FE04F" w14:textId="7445F67C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>7.</w:t>
      </w:r>
      <w:r w:rsidR="00B94CED">
        <w:rPr>
          <w:rFonts w:ascii="Times New Roman" w:hAnsi="Times New Roman" w:cs="Times New Roman"/>
          <w:sz w:val="24"/>
          <w:szCs w:val="24"/>
          <w:lang w:val="kk-KZ"/>
        </w:rPr>
        <w:t xml:space="preserve"> Т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өменде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коммерцияны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кезеңдерінің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0A026CD5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шығындардың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A09409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6706">
        <w:rPr>
          <w:rFonts w:ascii="Times New Roman" w:hAnsi="Times New Roman" w:cs="Times New Roman"/>
          <w:sz w:val="24"/>
          <w:szCs w:val="24"/>
        </w:rPr>
        <w:lastRenderedPageBreak/>
        <w:t>Б)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онлайндық</w:t>
      </w:r>
      <w:proofErr w:type="spellEnd"/>
      <w:proofErr w:type="gramEnd"/>
      <w:r w:rsidRPr="00816706">
        <w:rPr>
          <w:rFonts w:ascii="Times New Roman" w:hAnsi="Times New Roman" w:cs="Times New Roman"/>
          <w:sz w:val="24"/>
          <w:szCs w:val="24"/>
        </w:rPr>
        <w:t xml:space="preserve"> маркетинг; </w:t>
      </w:r>
    </w:p>
    <w:p w14:paraId="19BF1095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өтінімдерді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рәсімдеу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854C266" w14:textId="6FFEB6FE" w:rsidR="007A18F6" w:rsidRPr="00385BC2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төлемдерді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жүзеге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асыру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;</w:t>
      </w:r>
    </w:p>
    <w:p w14:paraId="7C23EA69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тауарларды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A63FCC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15915A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8. Интернет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технологиялармен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етілетін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функцияларында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жатқан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жүйелер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үдерістердің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бірлесуі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тұтынушыны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дифференциалды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құндылығымен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етуге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қауіпсіз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икемді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тәсілдеме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03AC2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1AE6BC7C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коммерция; </w:t>
      </w:r>
    </w:p>
    <w:p w14:paraId="577F7AB4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интранет; </w:t>
      </w:r>
    </w:p>
    <w:p w14:paraId="37F9BAC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467CB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078918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6220C1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онсыз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C72D263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CC37EB7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компьютерсіз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789C932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жеткізушілерсіз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162890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тұтынушыларсыз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07680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8096BC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92C946C" w14:textId="3F020EF5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="00385BC2">
        <w:rPr>
          <w:rFonts w:ascii="Times New Roman" w:hAnsi="Times New Roman" w:cs="Times New Roman"/>
          <w:sz w:val="24"/>
          <w:szCs w:val="24"/>
        </w:rPr>
        <w:t>Э</w:t>
      </w:r>
      <w:r w:rsidRPr="00385BC2">
        <w:rPr>
          <w:rFonts w:ascii="Times New Roman" w:hAnsi="Times New Roman" w:cs="Times New Roman"/>
          <w:sz w:val="24"/>
          <w:szCs w:val="24"/>
        </w:rPr>
        <w:t>кономикалық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жүйенің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кез-келген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жеріндегі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компания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тұлға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шығындармен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бәсекеге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түсе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алатын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орта –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679F4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интернет-экономика; </w:t>
      </w:r>
    </w:p>
    <w:p w14:paraId="7FF66BF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868B0F7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коммерция; </w:t>
      </w:r>
    </w:p>
    <w:p w14:paraId="57CE4499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466A7A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F72D39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8841E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артықшылықтарының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BF40A55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компанияның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өзгеретін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жағдайларға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бейімделу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үдерісін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баяулатады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348816F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жетімділік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рыноктарды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ұсынады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A032F7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шығындарды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азайтуға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39A28BB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іскер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байланыстарды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жақсартуға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6D9DB2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F1878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359D95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>12.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контент-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сервис-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66A0AA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70C36B8A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</w:t>
      </w:r>
    </w:p>
    <w:p w14:paraId="183C4926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302ECD9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FC8EAA4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E735C3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60C91A1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жетқізу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Web – дизайн,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бағдарламалау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B9A6728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1609230C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048962A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0339F4B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297EEE30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94BE2D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D865573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>14.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дүкендер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аукциондар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интернет-коммерция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16357170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7C7CB1E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643F1D9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</w:t>
      </w:r>
      <w:r w:rsidR="00D743A6" w:rsidRPr="00D743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CD715B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2F143AB7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7BD758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2649F1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Мәмілелер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ұйымның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аясында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өткізілгендегі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12319B9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А) интранет; </w:t>
      </w:r>
    </w:p>
    <w:p w14:paraId="57C37670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E272E74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В) интернет-экономика; </w:t>
      </w:r>
    </w:p>
    <w:p w14:paraId="5CCE912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бизнеске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3D74AC01" w14:textId="602DEC49" w:rsidR="00AE2A5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жоқ</w:t>
      </w:r>
      <w:proofErr w:type="spellEnd"/>
    </w:p>
    <w:p w14:paraId="157609BF" w14:textId="77777777" w:rsidR="00A14ED1" w:rsidRPr="00A14ED1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86C72BA" w14:textId="77777777" w:rsidR="00AB0E57" w:rsidRPr="00AB0E57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16. ...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мекенжайға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біріктірілген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үйдің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IP-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мекенжайдың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компьютерлік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желідегі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тұлғаның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ұйымның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құжаттарының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файлдарының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жиыны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DA94B6" w14:textId="77777777" w:rsidR="00AB0E57" w:rsidRPr="00AB0E57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Телекоммуникация; </w:t>
      </w:r>
    </w:p>
    <w:p w14:paraId="59A98014" w14:textId="77777777" w:rsidR="00AB0E57" w:rsidRPr="00AB0E57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Почта; </w:t>
      </w:r>
    </w:p>
    <w:p w14:paraId="4B3A06F5" w14:textId="77777777" w:rsidR="00AB0E57" w:rsidRPr="00AB0E57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В) Веб-сайт;</w:t>
      </w:r>
    </w:p>
    <w:p w14:paraId="63C4CD58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Интернет; </w:t>
      </w:r>
    </w:p>
    <w:p w14:paraId="6A21D3D4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D06159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FB06E7B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17. … - веб-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сайтты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толықтыруды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визуалдау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келушіге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ішіндегісі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құрайтын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түрлері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мәтіндік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сияқты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мультимедиалық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кескін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аудио, видео)). </w:t>
      </w:r>
    </w:p>
    <w:p w14:paraId="203D9D2B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Сайт; </w:t>
      </w:r>
    </w:p>
    <w:p w14:paraId="3BA38609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Хабарлама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109CD4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Контент; </w:t>
      </w:r>
    </w:p>
    <w:p w14:paraId="64426DAE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790D4E8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E67015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17131B5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18. … -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әлемдік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ресурстарды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пайдалануға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алыс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қашықтықта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орналасқан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компьютерлерді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біріктіру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82F1AF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63F3DD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C5A4C61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Интранет; </w:t>
      </w:r>
    </w:p>
    <w:p w14:paraId="76D03E4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Байланыс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88D8772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Локалдық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378169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8D096AA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19. ... –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адамның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жетілдіруі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білімін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толықтыруы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пайдалануы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101C46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Технология; </w:t>
      </w:r>
    </w:p>
    <w:p w14:paraId="689416D0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Интерфейс; </w:t>
      </w:r>
    </w:p>
    <w:p w14:paraId="60AB51F0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CD7306E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технология; </w:t>
      </w:r>
    </w:p>
    <w:p w14:paraId="1043D8C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базасы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79822C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566C638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Қойылған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міндетті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шешуге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беруші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былай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атайды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B21FAD6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Актуальді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82998C6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Объективті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B9239A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Анық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476AF39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1077D30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Түсінікті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B08190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39E1648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Істердің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шын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жағдайын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бейнелейтін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былай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атайды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8E60D04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F55865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Объективті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D5AD0DD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Актуальді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5DC6083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Анық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5277BBA" w14:textId="77777777" w:rsidR="00841756" w:rsidRDefault="00A14ED1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Түсінікті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88262B" w14:textId="77777777" w:rsidR="00841756" w:rsidRDefault="008417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636E1FC" w14:textId="77777777" w:rsidR="00841756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технология </w:t>
      </w:r>
      <w:r w:rsidR="00841756">
        <w:rPr>
          <w:rFonts w:ascii="Times New Roman" w:hAnsi="Times New Roman" w:cs="Times New Roman"/>
          <w:sz w:val="24"/>
          <w:szCs w:val="24"/>
        </w:rPr>
        <w:t>–</w:t>
      </w:r>
      <w:r w:rsidRPr="00AB0E57">
        <w:rPr>
          <w:rFonts w:ascii="Times New Roman" w:hAnsi="Times New Roman" w:cs="Times New Roman"/>
          <w:sz w:val="24"/>
          <w:szCs w:val="24"/>
        </w:rPr>
        <w:t xml:space="preserve"> .... </w:t>
      </w:r>
    </w:p>
    <w:p w14:paraId="1644FF84" w14:textId="77777777" w:rsidR="00841756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адамның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жетілдіруі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білімін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толықтыруы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пайдалануы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744A07D" w14:textId="77777777" w:rsidR="00841756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міндеттердің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жиыны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міндеттелген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жағдайлар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ортақ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табылатын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қолданылуымен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ережелері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AF8E193" w14:textId="4ABAF43B" w:rsidR="00841756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компьютермен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қатынастың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компьютердің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бөлшектерінің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іс-әрекеті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DB21CFE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қызметтің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салаларындағы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технологиялардың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қолданылуы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9DF611C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еңбек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жұмсалатын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процестерді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азайту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жинауды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сақтауды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өңдеуді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шығаруды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таратуды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технологиялық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тізбекшеге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біріктірілген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өндірістік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процестер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бағдарламалық-техникалық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әдістерінің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жиыны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7C78F3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583BB05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сәттегі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елеулі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былай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атайды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C8EBA9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Түсінікті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7D4E7A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Объективті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94398F1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Анық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9AB350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A85CD7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Актуальді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4120C6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1F92594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24. WEB-мастеринг - …. </w:t>
      </w:r>
    </w:p>
    <w:p w14:paraId="4FABDCF1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түрі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250377E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желілерге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көрсетуші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ұйым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005FF90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Сайттарды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әзірлеу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ашу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оңтайландыру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жылжыту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EBF88F6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онлайн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төлемдік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жүйе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240189C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C08485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3CFBD2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25.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Өндіріс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факторларын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мейлінше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субъектілердің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күрес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- .... </w:t>
      </w:r>
    </w:p>
    <w:p w14:paraId="5BF70D93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Серіктестік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3ED4956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Бәсекелестік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2CFF8B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Бәсеке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D4C7877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Жарыс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EDE26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Сайыс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9BB307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714D86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26. … -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ұйымның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ішкі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сыртқы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ортасының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факторларын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анықтауда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мықты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жақтары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әлсіз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жақтары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мүмкіндіктері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қауіптері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сияқты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төрт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санатқа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бөлуде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жасалатын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стратегиялық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жоспарлаудың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әдістері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E26F44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Жиынтық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97CB87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9DE614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Стратегия; </w:t>
      </w:r>
    </w:p>
    <w:p w14:paraId="77B30CD9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Г) SWOT-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9B236F1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Шоғырландыру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FD1997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476F4BC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Коммуникацияның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басымды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пайдалана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өндіріс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поцессінде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іс-әрекет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жасайтын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географиялық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бөлінген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жұмыскелердің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қауымдастығынан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тұратын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- .... </w:t>
      </w:r>
    </w:p>
    <w:p w14:paraId="3E52DECD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24F9290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өнеркәсіптік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54D9C79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виртуалды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7A4DBFA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ортада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істейтін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95BEDE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желілік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327469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5EFEFB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28. … -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мәміле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жасасудың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кезеңіндегі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байланыстың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арналары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алушының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тапсырыс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берушінің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сатушымен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жеткізушімен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әрекетін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ететін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шешімдер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кешені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6D9EADE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Почта; </w:t>
      </w:r>
    </w:p>
    <w:p w14:paraId="5DB8FB5D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Веб-сайт; </w:t>
      </w:r>
    </w:p>
    <w:p w14:paraId="5BD171D2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В) Телекоммуникация; </w:t>
      </w:r>
    </w:p>
    <w:p w14:paraId="1589A2EA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Г) Интернет; </w:t>
      </w:r>
    </w:p>
    <w:p w14:paraId="7580F51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сауда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алаңы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0FBD6D7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2D7E234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29.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бизнес: …. </w:t>
      </w:r>
    </w:p>
    <w:p w14:paraId="31688EEC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A)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Интернет-маркетинг,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сервис-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D322674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Web-дизайн,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бағдарламалау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ілеспе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қызметтер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A8C9044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В)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Интернет-маркетинг,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аукцион,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дүкен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34FD59C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Г)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сервис-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контейн-провайдинг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A2B80E9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Интернетмаркетинг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CB5D1B" w14:textId="77777777" w:rsidR="00DD5F19" w:rsidRDefault="00DD5F19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04E2D79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30.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бизнес: …. </w:t>
      </w:r>
    </w:p>
    <w:p w14:paraId="765D06DF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Интернетмаркетинг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6A77500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Б)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сервис-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контейн-провайдинг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29B1A5B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В)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Интернет-маркетинг,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аукцион,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дүкен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т.б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4BA488" w14:textId="77777777" w:rsidR="00DD5F19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>Г)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Интернет-маркетинг, Интернет-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>, сервис-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4943E14" w14:textId="434F10FD" w:rsidR="00A14ED1" w:rsidRPr="00AB0E57" w:rsidRDefault="00A14ED1" w:rsidP="0084175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0E57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, Web-дизайн,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бағдарламалау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ілеспе</w:t>
      </w:r>
      <w:proofErr w:type="spellEnd"/>
      <w:r w:rsidRPr="00AB0E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0E57">
        <w:rPr>
          <w:rFonts w:ascii="Times New Roman" w:hAnsi="Times New Roman" w:cs="Times New Roman"/>
          <w:sz w:val="24"/>
          <w:szCs w:val="24"/>
        </w:rPr>
        <w:t>қызметтер</w:t>
      </w:r>
      <w:proofErr w:type="spellEnd"/>
    </w:p>
    <w:sectPr w:rsidR="00A14ED1" w:rsidRPr="00AB0E5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10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85BC2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18F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16706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1756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841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10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4E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0E57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56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1E6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4CED"/>
    <w:rsid w:val="00B967CC"/>
    <w:rsid w:val="00B97D0C"/>
    <w:rsid w:val="00BA09F8"/>
    <w:rsid w:val="00BA1973"/>
    <w:rsid w:val="00BA1F9A"/>
    <w:rsid w:val="00BA215A"/>
    <w:rsid w:val="00BA39AE"/>
    <w:rsid w:val="00BA604B"/>
    <w:rsid w:val="00BA641F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43A6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5F19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803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17D2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3530B"/>
  <w15:docId w15:val="{0AE18133-EA13-41C5-9E6F-27184926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F34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348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8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0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B41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B410A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4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10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34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F3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8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F348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5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Абдрахманова Жаннур Сериковна</cp:lastModifiedBy>
  <cp:revision>15</cp:revision>
  <dcterms:created xsi:type="dcterms:W3CDTF">2019-09-30T04:13:00Z</dcterms:created>
  <dcterms:modified xsi:type="dcterms:W3CDTF">2023-10-18T04:10:00Z</dcterms:modified>
</cp:coreProperties>
</file>